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1B2F47" w:rsidRDefault="001B2F47" w:rsidP="001B2F47">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D4BF0" w:rsidP="00B4511C">
            <w:pPr>
              <w:rPr>
                <w:rStyle w:val="FontStyle53"/>
                <w:color w:val="000000"/>
                <w:sz w:val="28"/>
                <w:szCs w:val="28"/>
              </w:rPr>
            </w:pPr>
            <w:r w:rsidRPr="00AD4BF0">
              <w:rPr>
                <w:color w:val="000000"/>
                <w:sz w:val="28"/>
                <w:szCs w:val="28"/>
              </w:rPr>
              <w:t>44.03.01 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BF0" w:rsidRDefault="00AD4BF0" w:rsidP="006D4738">
            <w:pPr>
              <w:ind w:firstLine="142"/>
              <w:jc w:val="both"/>
              <w:rPr>
                <w:color w:val="000000"/>
                <w:sz w:val="28"/>
                <w:szCs w:val="28"/>
              </w:rPr>
            </w:pPr>
          </w:p>
          <w:p w:rsidR="00CB4949" w:rsidRPr="00120F69" w:rsidRDefault="005B7E9C" w:rsidP="006D4738">
            <w:pPr>
              <w:ind w:firstLine="142"/>
              <w:jc w:val="both"/>
              <w:rPr>
                <w:rStyle w:val="FontStyle53"/>
                <w:b w:val="0"/>
                <w:sz w:val="28"/>
                <w:szCs w:val="28"/>
              </w:rPr>
            </w:pPr>
            <w:r w:rsidRPr="005B7E9C">
              <w:rPr>
                <w:color w:val="000000"/>
                <w:sz w:val="28"/>
                <w:szCs w:val="28"/>
              </w:rPr>
              <w:t>Изобразительное искусство</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1B2F47" w:rsidRDefault="001B2F47"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1B2F47">
        <w:rPr>
          <w:rStyle w:val="FontStyle53"/>
          <w:b w:val="0"/>
          <w:bCs/>
          <w:sz w:val="28"/>
          <w:szCs w:val="28"/>
        </w:rPr>
        <w:t>4</w:t>
      </w:r>
      <w:bookmarkStart w:id="0" w:name="_GoBack"/>
      <w:bookmarkEnd w:id="0"/>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D4BF0" w:rsidRPr="00AD4BF0">
        <w:rPr>
          <w:color w:val="000000"/>
        </w:rPr>
        <w:t>44.03.01 Педагогическое образование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D4BF0" w:rsidRPr="00AD4BF0">
        <w:rPr>
          <w:color w:val="000000"/>
        </w:rPr>
        <w:t>44.03.01 Педагогическое образование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1B2F47"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1B2F47"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1B2F47"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1B2F47"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1B2F47"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B2F47"/>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B7E9C"/>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4BF0"/>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2CCFD32"/>
  <w15:docId w15:val="{CC21B905-FD70-46FB-9693-3F13EA6F7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244585">
      <w:bodyDiv w:val="1"/>
      <w:marLeft w:val="0"/>
      <w:marRight w:val="0"/>
      <w:marTop w:val="0"/>
      <w:marBottom w:val="0"/>
      <w:divBdr>
        <w:top w:val="none" w:sz="0" w:space="0" w:color="auto"/>
        <w:left w:val="none" w:sz="0" w:space="0" w:color="auto"/>
        <w:bottom w:val="none" w:sz="0" w:space="0" w:color="auto"/>
        <w:right w:val="none" w:sz="0" w:space="0" w:color="auto"/>
      </w:divBdr>
    </w:div>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C1C8A-EF36-485B-A673-E768A1BDB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2444</TotalTime>
  <Pages>1</Pages>
  <Words>8433</Words>
  <Characters>48071</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65</cp:revision>
  <dcterms:created xsi:type="dcterms:W3CDTF">2021-04-22T08:18:00Z</dcterms:created>
  <dcterms:modified xsi:type="dcterms:W3CDTF">2024-06-21T07:04:00Z</dcterms:modified>
</cp:coreProperties>
</file>